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005" w:rsidRPr="0047184C" w:rsidRDefault="00D656F1" w:rsidP="0047184C">
      <w:pPr>
        <w:spacing w:before="120" w:line="276" w:lineRule="auto"/>
        <w:jc w:val="center"/>
        <w:rPr>
          <w:rFonts w:asciiTheme="minorHAnsi" w:hAnsiTheme="minorHAnsi" w:cs="Arial"/>
          <w:b/>
        </w:rPr>
      </w:pPr>
      <w:r w:rsidRPr="0047184C">
        <w:rPr>
          <w:rFonts w:asciiTheme="minorHAnsi" w:hAnsiTheme="minorHAnsi" w:cs="Arial"/>
          <w:b/>
        </w:rPr>
        <w:t xml:space="preserve">ALLEGATO </w:t>
      </w:r>
      <w:r w:rsidR="00CB61ED">
        <w:rPr>
          <w:rFonts w:asciiTheme="minorHAnsi" w:hAnsiTheme="minorHAnsi" w:cs="Arial"/>
          <w:b/>
        </w:rPr>
        <w:t>4</w:t>
      </w:r>
      <w:bookmarkStart w:id="0" w:name="_GoBack"/>
      <w:bookmarkEnd w:id="0"/>
      <w:r w:rsidRPr="0047184C">
        <w:rPr>
          <w:rFonts w:asciiTheme="minorHAnsi" w:hAnsiTheme="minorHAnsi" w:cs="Arial"/>
          <w:b/>
        </w:rPr>
        <w:t xml:space="preserve"> </w:t>
      </w:r>
      <w:r w:rsidR="00761FB3">
        <w:rPr>
          <w:rFonts w:asciiTheme="minorHAnsi" w:hAnsiTheme="minorHAnsi" w:cs="Arial"/>
          <w:b/>
        </w:rPr>
        <w:t xml:space="preserve">– </w:t>
      </w:r>
      <w:r w:rsidR="00F73019">
        <w:rPr>
          <w:rFonts w:asciiTheme="minorHAnsi" w:hAnsiTheme="minorHAnsi" w:cs="Arial"/>
          <w:b/>
        </w:rPr>
        <w:t xml:space="preserve">Dettaglio prezzi unitari </w:t>
      </w:r>
      <w:r w:rsidR="00761FB3">
        <w:rPr>
          <w:rFonts w:asciiTheme="minorHAnsi" w:hAnsiTheme="minorHAnsi" w:cs="Arial"/>
          <w:b/>
        </w:rPr>
        <w:t>Lotto 5</w:t>
      </w:r>
    </w:p>
    <w:p w:rsidR="00D656F1" w:rsidRPr="0047184C" w:rsidRDefault="00D656F1" w:rsidP="0047184C">
      <w:pPr>
        <w:spacing w:before="120" w:line="276" w:lineRule="auto"/>
        <w:jc w:val="center"/>
        <w:rPr>
          <w:rFonts w:asciiTheme="minorHAnsi" w:hAnsiTheme="minorHAnsi" w:cs="Arial"/>
          <w:b/>
        </w:rPr>
      </w:pPr>
      <w:r w:rsidRPr="0047184C">
        <w:rPr>
          <w:rFonts w:asciiTheme="minorHAnsi" w:hAnsiTheme="minorHAnsi" w:cs="Arial"/>
          <w:b/>
        </w:rPr>
        <w:t>(</w:t>
      </w:r>
      <w:r w:rsidR="002F15B1" w:rsidRPr="0047184C">
        <w:rPr>
          <w:rFonts w:asciiTheme="minorHAnsi" w:hAnsiTheme="minorHAnsi" w:cs="Arial"/>
          <w:b/>
        </w:rPr>
        <w:t xml:space="preserve">Inserire nella </w:t>
      </w:r>
      <w:r w:rsidRPr="0047184C">
        <w:rPr>
          <w:rFonts w:asciiTheme="minorHAnsi" w:hAnsiTheme="minorHAnsi" w:cs="Arial"/>
          <w:b/>
        </w:rPr>
        <w:t>colonna “OFFERTA</w:t>
      </w:r>
      <w:r w:rsidR="002F15B1" w:rsidRPr="0047184C">
        <w:rPr>
          <w:rFonts w:asciiTheme="minorHAnsi" w:hAnsiTheme="minorHAnsi" w:cs="Arial"/>
          <w:b/>
        </w:rPr>
        <w:t xml:space="preserve"> </w:t>
      </w:r>
      <w:r w:rsidRPr="0047184C">
        <w:rPr>
          <w:rFonts w:asciiTheme="minorHAnsi" w:hAnsiTheme="minorHAnsi" w:cs="Arial"/>
          <w:b/>
        </w:rPr>
        <w:t xml:space="preserve">ECONOMICA” </w:t>
      </w:r>
      <w:r w:rsidR="002F15B1" w:rsidRPr="0047184C">
        <w:rPr>
          <w:rFonts w:asciiTheme="minorHAnsi" w:hAnsiTheme="minorHAnsi" w:cs="Arial"/>
          <w:b/>
        </w:rPr>
        <w:t>l’importo offerto per ogni singola azione. Il totale di ogni lotto deve coincidere con l’importo</w:t>
      </w:r>
      <w:r w:rsidR="006B19B6">
        <w:rPr>
          <w:rFonts w:asciiTheme="minorHAnsi" w:hAnsiTheme="minorHAnsi" w:cs="Arial"/>
          <w:b/>
        </w:rPr>
        <w:t xml:space="preserve"> offerto)</w:t>
      </w:r>
    </w:p>
    <w:p w:rsidR="00565005" w:rsidRPr="0047184C" w:rsidRDefault="00565005">
      <w:pPr>
        <w:rPr>
          <w:rFonts w:ascii="Calibri" w:hAnsi="Calibri"/>
          <w:sz w:val="22"/>
          <w:szCs w:val="22"/>
        </w:rPr>
      </w:pPr>
    </w:p>
    <w:tbl>
      <w:tblPr>
        <w:tblW w:w="955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6"/>
        <w:gridCol w:w="4096"/>
        <w:gridCol w:w="1984"/>
        <w:gridCol w:w="2262"/>
      </w:tblGrid>
      <w:tr w:rsidR="00D656F1" w:rsidRPr="0047184C" w:rsidTr="0047184C">
        <w:trPr>
          <w:trHeight w:val="924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6F1" w:rsidRPr="0047184C" w:rsidRDefault="00D656F1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Azioni per Lotto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6F1" w:rsidRPr="0047184C" w:rsidRDefault="00D656F1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Nome azione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9B6" w:rsidRDefault="00D656F1" w:rsidP="006B19B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Importo a</w:t>
            </w:r>
            <w:r w:rsidR="006B19B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base d’asta </w:t>
            </w:r>
          </w:p>
          <w:p w:rsidR="00D656F1" w:rsidRPr="0047184C" w:rsidRDefault="006B19B6" w:rsidP="006B19B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Iva Esclusa</w:t>
            </w:r>
            <w:r w:rsidR="00D656F1"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(€)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6F1" w:rsidRPr="0047184C" w:rsidRDefault="00D656F1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OFFERTA ECONOMICA</w:t>
            </w:r>
          </w:p>
          <w:p w:rsidR="002F15B1" w:rsidRPr="0047184C" w:rsidRDefault="006B19B6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Iva esclusa </w:t>
            </w:r>
            <w:r w:rsidR="002F15B1"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(€)</w:t>
            </w:r>
          </w:p>
        </w:tc>
      </w:tr>
      <w:tr w:rsidR="00D656F1" w:rsidRPr="0047184C" w:rsidTr="0047184C">
        <w:trPr>
          <w:trHeight w:val="288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6F1" w:rsidRPr="0047184C" w:rsidRDefault="00D656F1" w:rsidP="0056500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LOTTO - 5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6F1" w:rsidRPr="0047184C" w:rsidRDefault="00D656F1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656F1" w:rsidRPr="0047184C" w:rsidTr="0047184C">
        <w:trPr>
          <w:trHeight w:val="288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F1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313EDB">
            <w:pPr>
              <w:rPr>
                <w:rFonts w:ascii="Calibri" w:hAnsi="Calibri"/>
                <w:sz w:val="22"/>
                <w:szCs w:val="22"/>
              </w:rPr>
            </w:pPr>
            <w:r w:rsidRPr="0047184C">
              <w:rPr>
                <w:rFonts w:ascii="Calibri" w:hAnsi="Calibri"/>
                <w:sz w:val="22"/>
                <w:szCs w:val="22"/>
              </w:rPr>
              <w:t>Gestione generale del progetto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6F1" w:rsidRPr="00210CFA" w:rsidRDefault="00D656F1" w:rsidP="00313ED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10CFA">
              <w:rPr>
                <w:rFonts w:ascii="Calibri" w:hAnsi="Calibri"/>
                <w:bCs/>
                <w:color w:val="000000"/>
                <w:sz w:val="22"/>
                <w:szCs w:val="22"/>
              </w:rPr>
              <w:t>227.438,55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313ED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656F1" w:rsidRPr="0047184C" w:rsidTr="0047184C">
        <w:trPr>
          <w:trHeight w:val="288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56500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F2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47184C" w:rsidP="00313EDB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</w:t>
            </w:r>
            <w:r w:rsidR="00D656F1" w:rsidRPr="0047184C">
              <w:rPr>
                <w:rFonts w:ascii="Calibri" w:hAnsi="Calibri"/>
                <w:sz w:val="22"/>
                <w:szCs w:val="22"/>
              </w:rPr>
              <w:t>onitoraggio dell’andamento del progetto e compilazione delle tabelle degli indicatori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6F1" w:rsidRPr="00210CFA" w:rsidRDefault="00D656F1" w:rsidP="00313ED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210CFA">
              <w:rPr>
                <w:rFonts w:ascii="Calibri" w:hAnsi="Calibri"/>
                <w:bCs/>
                <w:color w:val="000000"/>
                <w:sz w:val="22"/>
                <w:szCs w:val="22"/>
              </w:rPr>
              <w:t>12.647,52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313ED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656F1" w:rsidRPr="0047184C" w:rsidTr="0047184C">
        <w:trPr>
          <w:trHeight w:val="288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TOTALE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313ED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313ED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240.086,07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313ED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174BC2" w:rsidRPr="0047184C" w:rsidRDefault="00174BC2">
      <w:pPr>
        <w:rPr>
          <w:rFonts w:ascii="Calibri" w:hAnsi="Calibri"/>
          <w:sz w:val="22"/>
          <w:szCs w:val="22"/>
        </w:rPr>
      </w:pPr>
    </w:p>
    <w:sectPr w:rsidR="00174BC2" w:rsidRPr="0047184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,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005"/>
    <w:rsid w:val="00174BC2"/>
    <w:rsid w:val="00210CFA"/>
    <w:rsid w:val="002F15B1"/>
    <w:rsid w:val="0047184C"/>
    <w:rsid w:val="00565005"/>
    <w:rsid w:val="006B19B6"/>
    <w:rsid w:val="00757281"/>
    <w:rsid w:val="00761FB3"/>
    <w:rsid w:val="00CB61ED"/>
    <w:rsid w:val="00D656F1"/>
    <w:rsid w:val="00F73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65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565005"/>
    <w:p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Times New Roman"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65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565005"/>
    <w:p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09D89-017A-4742-A261-D4DE1F0FB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Marzia Cont</dc:creator>
  <cp:lastModifiedBy>Giuseppe Gattulli</cp:lastModifiedBy>
  <cp:revision>5</cp:revision>
  <dcterms:created xsi:type="dcterms:W3CDTF">2016-10-05T09:19:00Z</dcterms:created>
  <dcterms:modified xsi:type="dcterms:W3CDTF">2016-10-19T10:19:00Z</dcterms:modified>
</cp:coreProperties>
</file>